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F" w:rsidRDefault="00211AD0" w:rsidP="00211AD0">
      <w:pPr>
        <w:shd w:val="clear" w:color="auto" w:fill="FFFFFF"/>
        <w:spacing w:line="288" w:lineRule="exact"/>
        <w:ind w:left="7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i/>
          <w:sz w:val="22"/>
          <w:szCs w:val="22"/>
        </w:rPr>
        <w:t xml:space="preserve">ОБЩЕСТВЕННАЯ  НАБЛЮДАТЕЛЬНАЯ КОМИССИЯ КАЛУЖСКОЙ ОБЛАСТИ </w:t>
      </w:r>
      <w:r w:rsidR="00CB08DF">
        <w:rPr>
          <w:rFonts w:eastAsia="Times New Roman"/>
          <w:b/>
          <w:i/>
          <w:sz w:val="22"/>
          <w:szCs w:val="22"/>
        </w:rPr>
        <w:t>ШЕСТОГО</w:t>
      </w:r>
      <w:r>
        <w:rPr>
          <w:rFonts w:eastAsia="Times New Roman"/>
          <w:b/>
          <w:i/>
          <w:sz w:val="22"/>
          <w:szCs w:val="22"/>
        </w:rPr>
        <w:t xml:space="preserve"> СОСТАВА ПО ОСУЩЕСТВЛЕНИЮ ОБЩЕСТВЕННОГО </w:t>
      </w:r>
      <w:proofErr w:type="gramStart"/>
      <w:r>
        <w:rPr>
          <w:rFonts w:eastAsia="Times New Roman"/>
          <w:b/>
          <w:i/>
          <w:sz w:val="22"/>
          <w:szCs w:val="22"/>
        </w:rPr>
        <w:t>КОНТРОЛЯ ЗА</w:t>
      </w:r>
      <w:proofErr w:type="gramEnd"/>
      <w:r>
        <w:rPr>
          <w:rFonts w:eastAsia="Times New Roman"/>
          <w:b/>
          <w:i/>
          <w:sz w:val="22"/>
          <w:szCs w:val="22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</w:t>
      </w:r>
      <w:r>
        <w:rPr>
          <w:rFonts w:eastAsia="Times New Roman"/>
          <w:b/>
          <w:sz w:val="28"/>
          <w:szCs w:val="28"/>
        </w:rPr>
        <w:t xml:space="preserve">                                                         </w:t>
      </w:r>
    </w:p>
    <w:p w:rsidR="00211AD0" w:rsidRDefault="00211AD0" w:rsidP="00211AD0">
      <w:pPr>
        <w:shd w:val="clear" w:color="auto" w:fill="FFFFFF"/>
        <w:spacing w:line="288" w:lineRule="exact"/>
        <w:ind w:left="77"/>
        <w:jc w:val="center"/>
        <w:rPr>
          <w:rFonts w:eastAsia="Times New Roman"/>
          <w:b/>
          <w:i/>
          <w:iCs/>
          <w:spacing w:val="-7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i/>
          <w:iCs/>
          <w:spacing w:val="-7"/>
        </w:rPr>
        <w:t>(</w:t>
      </w:r>
      <w:proofErr w:type="gramStart"/>
      <w:r>
        <w:rPr>
          <w:rFonts w:eastAsia="Times New Roman"/>
          <w:b/>
          <w:i/>
          <w:iCs/>
          <w:spacing w:val="-7"/>
        </w:rPr>
        <w:t>утверждена</w:t>
      </w:r>
      <w:proofErr w:type="gramEnd"/>
      <w:r>
        <w:rPr>
          <w:rFonts w:eastAsia="Times New Roman"/>
          <w:b/>
          <w:i/>
          <w:iCs/>
          <w:spacing w:val="-7"/>
        </w:rPr>
        <w:t xml:space="preserve"> решением Совета Общественной </w:t>
      </w:r>
      <w:r w:rsidR="00CB08DF">
        <w:rPr>
          <w:rFonts w:eastAsia="Times New Roman"/>
          <w:b/>
          <w:i/>
          <w:iCs/>
          <w:spacing w:val="-7"/>
        </w:rPr>
        <w:t>п</w:t>
      </w:r>
      <w:r>
        <w:rPr>
          <w:rFonts w:eastAsia="Times New Roman"/>
          <w:b/>
          <w:i/>
          <w:iCs/>
          <w:spacing w:val="-7"/>
        </w:rPr>
        <w:t xml:space="preserve">алаты Российской Федерации от </w:t>
      </w:r>
      <w:r w:rsidR="00CB08DF">
        <w:rPr>
          <w:rFonts w:eastAsia="Times New Roman"/>
          <w:b/>
          <w:i/>
          <w:iCs/>
          <w:spacing w:val="-7"/>
        </w:rPr>
        <w:t xml:space="preserve">22.02.2023 г. </w:t>
      </w:r>
      <w:r>
        <w:rPr>
          <w:rFonts w:eastAsia="Times New Roman"/>
          <w:b/>
          <w:i/>
          <w:iCs/>
          <w:spacing w:val="-7"/>
        </w:rPr>
        <w:t xml:space="preserve"> № 2</w:t>
      </w:r>
      <w:r w:rsidR="00CB08DF">
        <w:rPr>
          <w:rFonts w:eastAsia="Times New Roman"/>
          <w:b/>
          <w:i/>
          <w:iCs/>
          <w:spacing w:val="-7"/>
        </w:rPr>
        <w:t>2</w:t>
      </w:r>
      <w:r>
        <w:rPr>
          <w:rFonts w:eastAsia="Times New Roman"/>
          <w:b/>
          <w:i/>
          <w:iCs/>
          <w:spacing w:val="-7"/>
        </w:rPr>
        <w:t xml:space="preserve">2-С)    </w:t>
      </w:r>
    </w:p>
    <w:p w:rsidR="00211AD0" w:rsidRDefault="00211AD0" w:rsidP="00211AD0">
      <w:pPr>
        <w:shd w:val="clear" w:color="auto" w:fill="FFFFFF"/>
        <w:spacing w:line="288" w:lineRule="exact"/>
        <w:ind w:left="62"/>
        <w:jc w:val="center"/>
        <w:rPr>
          <w:b/>
        </w:rPr>
      </w:pPr>
      <w:r>
        <w:rPr>
          <w:rFonts w:eastAsia="Times New Roman"/>
          <w:b/>
          <w:i/>
          <w:iCs/>
          <w:spacing w:val="-7"/>
        </w:rPr>
        <w:t xml:space="preserve">              </w:t>
      </w:r>
    </w:p>
    <w:p w:rsidR="00211AD0" w:rsidRDefault="00211AD0" w:rsidP="00211AD0">
      <w:pPr>
        <w:ind w:firstLine="708"/>
        <w:jc w:val="both"/>
        <w:rPr>
          <w:b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b/>
          <w:i/>
          <w:color w:val="000000"/>
          <w:sz w:val="26"/>
          <w:szCs w:val="26"/>
          <w:u w:val="single"/>
          <w:shd w:val="clear" w:color="auto" w:fill="FFFFFF"/>
        </w:rPr>
        <w:t>Председатель комиссии:</w:t>
      </w:r>
    </w:p>
    <w:p w:rsidR="00CB08DF" w:rsidRDefault="00CB08DF" w:rsidP="00211AD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ДРОЗДОВ Виктор Николаевич, </w:t>
      </w:r>
      <w:r w:rsidRPr="00CB08DF">
        <w:rPr>
          <w:sz w:val="26"/>
          <w:szCs w:val="26"/>
        </w:rPr>
        <w:t xml:space="preserve">выдвинут </w:t>
      </w:r>
      <w:r w:rsidRPr="00CB08DF">
        <w:rPr>
          <w:sz w:val="26"/>
          <w:szCs w:val="26"/>
        </w:rPr>
        <w:t>Калужской региональной общественной организации в поддержку детей с ограниченными возможностями, детей-инвалидов и инвалидов с детства «ГОРОД НАДЕЖДЫ»</w:t>
      </w:r>
    </w:p>
    <w:p w:rsidR="00211AD0" w:rsidRDefault="00211AD0" w:rsidP="00211AD0">
      <w:pPr>
        <w:ind w:firstLine="708"/>
        <w:jc w:val="both"/>
        <w:rPr>
          <w:b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b/>
          <w:i/>
          <w:color w:val="000000"/>
          <w:sz w:val="26"/>
          <w:szCs w:val="26"/>
          <w:u w:val="single"/>
          <w:shd w:val="clear" w:color="auto" w:fill="FFFFFF"/>
        </w:rPr>
        <w:t>Заместитель председателя:</w:t>
      </w:r>
    </w:p>
    <w:p w:rsidR="00CB08DF" w:rsidRDefault="00CB08DF" w:rsidP="00211AD0">
      <w:pPr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ТРУСЕВИЧ Александр Игоревич, </w:t>
      </w:r>
      <w:r w:rsidRPr="00CB08DF">
        <w:rPr>
          <w:color w:val="000000"/>
          <w:sz w:val="26"/>
          <w:szCs w:val="26"/>
          <w:shd w:val="clear" w:color="auto" w:fill="FFFFFF"/>
        </w:rPr>
        <w:t>выдвинут Калужским региональным отделением общественной организац</w:t>
      </w:r>
      <w:bookmarkStart w:id="0" w:name="_GoBack"/>
      <w:bookmarkEnd w:id="0"/>
      <w:r w:rsidRPr="00CB08DF">
        <w:rPr>
          <w:color w:val="000000"/>
          <w:sz w:val="26"/>
          <w:szCs w:val="26"/>
          <w:shd w:val="clear" w:color="auto" w:fill="FFFFFF"/>
        </w:rPr>
        <w:t>ии «Российский Союз бывших несовершеннолетних узников фашистских концлагерей»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030F20" w:rsidRPr="00030F20" w:rsidRDefault="00030F20" w:rsidP="00211AD0">
      <w:pPr>
        <w:ind w:firstLine="708"/>
        <w:jc w:val="both"/>
        <w:rPr>
          <w:b/>
          <w:color w:val="000000"/>
          <w:sz w:val="26"/>
          <w:szCs w:val="26"/>
          <w:u w:val="single"/>
          <w:shd w:val="clear" w:color="auto" w:fill="FFFFFF"/>
        </w:rPr>
      </w:pPr>
      <w:r w:rsidRPr="00030F20">
        <w:rPr>
          <w:b/>
          <w:color w:val="000000"/>
          <w:sz w:val="26"/>
          <w:szCs w:val="26"/>
          <w:u w:val="single"/>
          <w:shd w:val="clear" w:color="auto" w:fill="FFFFFF"/>
        </w:rPr>
        <w:t>Секретарь ОНК</w:t>
      </w:r>
    </w:p>
    <w:p w:rsidR="00030F20" w:rsidRDefault="00030F20" w:rsidP="00030F20">
      <w:pPr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B08DF">
        <w:rPr>
          <w:b/>
          <w:color w:val="000000"/>
          <w:sz w:val="26"/>
          <w:szCs w:val="26"/>
          <w:shd w:val="clear" w:color="auto" w:fill="FFFFFF"/>
        </w:rPr>
        <w:t>КУЗЯКОВА Анастасия Дмитриевна</w:t>
      </w:r>
      <w:r>
        <w:rPr>
          <w:color w:val="000000"/>
          <w:sz w:val="26"/>
          <w:szCs w:val="26"/>
          <w:shd w:val="clear" w:color="auto" w:fill="FFFFFF"/>
        </w:rPr>
        <w:t xml:space="preserve">, выдвинута </w:t>
      </w:r>
      <w:r w:rsidRPr="00CB08DF">
        <w:rPr>
          <w:color w:val="000000"/>
          <w:sz w:val="26"/>
          <w:szCs w:val="26"/>
          <w:shd w:val="clear" w:color="auto" w:fill="FFFFFF"/>
        </w:rPr>
        <w:t>Калужск</w:t>
      </w:r>
      <w:r>
        <w:rPr>
          <w:color w:val="000000"/>
          <w:sz w:val="26"/>
          <w:szCs w:val="26"/>
          <w:shd w:val="clear" w:color="auto" w:fill="FFFFFF"/>
        </w:rPr>
        <w:t>им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региональн</w:t>
      </w:r>
      <w:r>
        <w:rPr>
          <w:color w:val="000000"/>
          <w:sz w:val="26"/>
          <w:szCs w:val="26"/>
          <w:shd w:val="clear" w:color="auto" w:fill="FFFFFF"/>
        </w:rPr>
        <w:t>ым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отделение</w:t>
      </w:r>
      <w:r>
        <w:rPr>
          <w:color w:val="000000"/>
          <w:sz w:val="26"/>
          <w:szCs w:val="26"/>
          <w:shd w:val="clear" w:color="auto" w:fill="FFFFFF"/>
        </w:rPr>
        <w:t>м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Общероссийской общественной организации « Российский Красный Крест»</w:t>
      </w:r>
    </w:p>
    <w:p w:rsidR="00CB08DF" w:rsidRDefault="00CB08DF" w:rsidP="00211AD0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211AD0" w:rsidRDefault="004F718A" w:rsidP="00211AD0">
      <w:pPr>
        <w:ind w:firstLine="708"/>
        <w:jc w:val="both"/>
        <w:rPr>
          <w:b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b/>
          <w:i/>
          <w:color w:val="000000"/>
          <w:sz w:val="26"/>
          <w:szCs w:val="26"/>
          <w:u w:val="single"/>
          <w:shd w:val="clear" w:color="auto" w:fill="FFFFFF"/>
        </w:rPr>
        <w:t>Члены ОНК</w:t>
      </w:r>
      <w:r w:rsidR="00211AD0">
        <w:rPr>
          <w:b/>
          <w:i/>
          <w:color w:val="000000"/>
          <w:sz w:val="26"/>
          <w:szCs w:val="26"/>
          <w:u w:val="single"/>
          <w:shd w:val="clear" w:color="auto" w:fill="FFFFFF"/>
        </w:rPr>
        <w:t>:</w:t>
      </w:r>
    </w:p>
    <w:p w:rsidR="00CB08DF" w:rsidRDefault="00CB08DF" w:rsidP="00211AD0">
      <w:pPr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АСАУЛЯК </w:t>
      </w:r>
      <w:r w:rsidRPr="00CB08DF">
        <w:rPr>
          <w:b/>
          <w:color w:val="000000"/>
          <w:sz w:val="26"/>
          <w:szCs w:val="26"/>
          <w:shd w:val="clear" w:color="auto" w:fill="FFFFFF"/>
        </w:rPr>
        <w:t>Елена Владимировна</w:t>
      </w:r>
      <w:r>
        <w:rPr>
          <w:b/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выдвинута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08DF">
        <w:rPr>
          <w:color w:val="000000"/>
          <w:sz w:val="26"/>
          <w:szCs w:val="26"/>
          <w:shd w:val="clear" w:color="auto" w:fill="FFFFFF"/>
        </w:rPr>
        <w:t>Калужск</w:t>
      </w:r>
      <w:r>
        <w:rPr>
          <w:color w:val="000000"/>
          <w:sz w:val="26"/>
          <w:szCs w:val="26"/>
          <w:shd w:val="clear" w:color="auto" w:fill="FFFFFF"/>
        </w:rPr>
        <w:t>ой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областн</w:t>
      </w:r>
      <w:r>
        <w:rPr>
          <w:color w:val="000000"/>
          <w:sz w:val="26"/>
          <w:szCs w:val="26"/>
          <w:shd w:val="clear" w:color="auto" w:fill="FFFFFF"/>
        </w:rPr>
        <w:t>ой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>
        <w:rPr>
          <w:color w:val="000000"/>
          <w:sz w:val="26"/>
          <w:szCs w:val="26"/>
          <w:shd w:val="clear" w:color="auto" w:fill="FFFFFF"/>
        </w:rPr>
        <w:t>ой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организаци</w:t>
      </w:r>
      <w:r>
        <w:rPr>
          <w:color w:val="000000"/>
          <w:sz w:val="26"/>
          <w:szCs w:val="26"/>
          <w:shd w:val="clear" w:color="auto" w:fill="FFFFFF"/>
        </w:rPr>
        <w:t>ей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</w:t>
      </w:r>
    </w:p>
    <w:p w:rsidR="00CB08DF" w:rsidRPr="00CB08DF" w:rsidRDefault="00CB08DF" w:rsidP="00CB08DF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ИЛЬЯШЕВИЧ </w:t>
      </w:r>
      <w:r w:rsidRPr="00CB08DF">
        <w:rPr>
          <w:b/>
          <w:color w:val="000000"/>
          <w:sz w:val="26"/>
          <w:szCs w:val="26"/>
          <w:shd w:val="clear" w:color="auto" w:fill="FFFFFF"/>
        </w:rPr>
        <w:t>Галина Олеговна</w:t>
      </w:r>
      <w:r>
        <w:rPr>
          <w:b/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выдвинута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08DF">
        <w:rPr>
          <w:color w:val="000000"/>
          <w:sz w:val="26"/>
          <w:szCs w:val="26"/>
          <w:shd w:val="clear" w:color="auto" w:fill="FFFFFF"/>
        </w:rPr>
        <w:t>Калужск</w:t>
      </w:r>
      <w:r>
        <w:rPr>
          <w:color w:val="000000"/>
          <w:sz w:val="26"/>
          <w:szCs w:val="26"/>
          <w:shd w:val="clear" w:color="auto" w:fill="FFFFFF"/>
        </w:rPr>
        <w:t xml:space="preserve">ой региональной </w:t>
      </w:r>
      <w:r w:rsidRPr="00CB08DF">
        <w:rPr>
          <w:color w:val="000000"/>
          <w:sz w:val="26"/>
          <w:szCs w:val="26"/>
          <w:shd w:val="clear" w:color="auto" w:fill="FFFFFF"/>
        </w:rPr>
        <w:t>организаци</w:t>
      </w:r>
      <w:r>
        <w:rPr>
          <w:color w:val="000000"/>
          <w:sz w:val="26"/>
          <w:szCs w:val="26"/>
          <w:shd w:val="clear" w:color="auto" w:fill="FFFFFF"/>
        </w:rPr>
        <w:t>ей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Общероссийской общественной организации инвалидов войны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08DF">
        <w:rPr>
          <w:color w:val="000000"/>
          <w:sz w:val="26"/>
          <w:szCs w:val="26"/>
          <w:shd w:val="clear" w:color="auto" w:fill="FFFFFF"/>
        </w:rPr>
        <w:t>в Афганистане и военной травмы - «Инвалиды войны»</w:t>
      </w:r>
    </w:p>
    <w:p w:rsidR="00CB08DF" w:rsidRPr="00CB08DF" w:rsidRDefault="00CB08DF" w:rsidP="00CB08DF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КАРАПЕТОВА </w:t>
      </w:r>
      <w:r w:rsidRPr="00CB08DF">
        <w:rPr>
          <w:b/>
          <w:color w:val="000000"/>
          <w:sz w:val="26"/>
          <w:szCs w:val="26"/>
          <w:shd w:val="clear" w:color="auto" w:fill="FFFFFF"/>
        </w:rPr>
        <w:t>Юлия Альбертовна</w:t>
      </w:r>
      <w:r>
        <w:rPr>
          <w:b/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 xml:space="preserve">выдвинута </w:t>
      </w:r>
      <w:r w:rsidRPr="00CB08DF">
        <w:rPr>
          <w:color w:val="000000"/>
          <w:sz w:val="26"/>
          <w:szCs w:val="26"/>
          <w:shd w:val="clear" w:color="auto" w:fill="FFFFFF"/>
        </w:rPr>
        <w:t>Калужск</w:t>
      </w:r>
      <w:r>
        <w:rPr>
          <w:color w:val="000000"/>
          <w:sz w:val="26"/>
          <w:szCs w:val="26"/>
          <w:shd w:val="clear" w:color="auto" w:fill="FFFFFF"/>
        </w:rPr>
        <w:t xml:space="preserve">ой региональной </w:t>
      </w:r>
      <w:r w:rsidRPr="00CB08DF">
        <w:rPr>
          <w:color w:val="000000"/>
          <w:sz w:val="26"/>
          <w:szCs w:val="26"/>
          <w:shd w:val="clear" w:color="auto" w:fill="FFFFFF"/>
        </w:rPr>
        <w:t>организаци</w:t>
      </w:r>
      <w:r>
        <w:rPr>
          <w:color w:val="000000"/>
          <w:sz w:val="26"/>
          <w:szCs w:val="26"/>
          <w:shd w:val="clear" w:color="auto" w:fill="FFFFFF"/>
        </w:rPr>
        <w:t>ей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Общероссийской общественной организации инвалидов войны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08DF">
        <w:rPr>
          <w:color w:val="000000"/>
          <w:sz w:val="26"/>
          <w:szCs w:val="26"/>
          <w:shd w:val="clear" w:color="auto" w:fill="FFFFFF"/>
        </w:rPr>
        <w:t>в Афганистане и военной травмы - «Инвалиды войны»</w:t>
      </w:r>
    </w:p>
    <w:p w:rsidR="00CB08DF" w:rsidRDefault="00CB08DF" w:rsidP="00211AD0">
      <w:pPr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КОМАРОВ </w:t>
      </w:r>
      <w:r w:rsidRPr="00CB08DF">
        <w:rPr>
          <w:b/>
          <w:color w:val="000000"/>
          <w:sz w:val="26"/>
          <w:szCs w:val="26"/>
          <w:shd w:val="clear" w:color="auto" w:fill="FFFFFF"/>
        </w:rPr>
        <w:t>Алексей Николаевич</w:t>
      </w:r>
      <w:r>
        <w:rPr>
          <w:b/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выдвинут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08DF">
        <w:rPr>
          <w:color w:val="000000"/>
          <w:sz w:val="26"/>
          <w:szCs w:val="26"/>
          <w:shd w:val="clear" w:color="auto" w:fill="FFFFFF"/>
        </w:rPr>
        <w:t>Калужск</w:t>
      </w:r>
      <w:r>
        <w:rPr>
          <w:color w:val="000000"/>
          <w:sz w:val="26"/>
          <w:szCs w:val="26"/>
          <w:shd w:val="clear" w:color="auto" w:fill="FFFFFF"/>
        </w:rPr>
        <w:t>им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региональн</w:t>
      </w:r>
      <w:r>
        <w:rPr>
          <w:color w:val="000000"/>
          <w:sz w:val="26"/>
          <w:szCs w:val="26"/>
          <w:shd w:val="clear" w:color="auto" w:fill="FFFFFF"/>
        </w:rPr>
        <w:t>ым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отделение</w:t>
      </w:r>
      <w:r>
        <w:rPr>
          <w:color w:val="000000"/>
          <w:sz w:val="26"/>
          <w:szCs w:val="26"/>
          <w:shd w:val="clear" w:color="auto" w:fill="FFFFFF"/>
        </w:rPr>
        <w:t>м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Общероссийской общественной организации « Российский Красный Крест»</w:t>
      </w:r>
    </w:p>
    <w:p w:rsidR="00CB08DF" w:rsidRDefault="00CB08DF" w:rsidP="00211AD0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КОНОВАЛОВА Мария Павловна</w:t>
      </w:r>
      <w:r>
        <w:rPr>
          <w:color w:val="000000"/>
          <w:sz w:val="26"/>
          <w:szCs w:val="26"/>
          <w:shd w:val="clear" w:color="auto" w:fill="FFFFFF"/>
        </w:rPr>
        <w:t>, выдвинута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CB08DF">
        <w:rPr>
          <w:color w:val="000000"/>
          <w:sz w:val="26"/>
          <w:szCs w:val="26"/>
          <w:shd w:val="clear" w:color="auto" w:fill="FFFFFF"/>
        </w:rPr>
        <w:t>Калужск</w:t>
      </w:r>
      <w:r>
        <w:rPr>
          <w:color w:val="000000"/>
          <w:sz w:val="26"/>
          <w:szCs w:val="26"/>
          <w:shd w:val="clear" w:color="auto" w:fill="FFFFFF"/>
        </w:rPr>
        <w:t>ой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областн</w:t>
      </w:r>
      <w:r>
        <w:rPr>
          <w:color w:val="000000"/>
          <w:sz w:val="26"/>
          <w:szCs w:val="26"/>
          <w:shd w:val="clear" w:color="auto" w:fill="FFFFFF"/>
        </w:rPr>
        <w:t>ой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>
        <w:rPr>
          <w:color w:val="000000"/>
          <w:sz w:val="26"/>
          <w:szCs w:val="26"/>
          <w:shd w:val="clear" w:color="auto" w:fill="FFFFFF"/>
        </w:rPr>
        <w:t>ой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организаци</w:t>
      </w:r>
      <w:r>
        <w:rPr>
          <w:color w:val="000000"/>
          <w:sz w:val="26"/>
          <w:szCs w:val="26"/>
          <w:shd w:val="clear" w:color="auto" w:fill="FFFFFF"/>
        </w:rPr>
        <w:t>ей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</w:t>
      </w:r>
    </w:p>
    <w:p w:rsidR="00CB08DF" w:rsidRDefault="00CB08DF" w:rsidP="00211AD0">
      <w:pPr>
        <w:ind w:firstLine="708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B08DF">
        <w:rPr>
          <w:b/>
          <w:color w:val="000000"/>
          <w:sz w:val="26"/>
          <w:szCs w:val="26"/>
          <w:shd w:val="clear" w:color="auto" w:fill="FFFFFF"/>
        </w:rPr>
        <w:t>ФИЛАТОВА Валентина Николаевна</w:t>
      </w:r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Pr="00CB08DF">
        <w:rPr>
          <w:color w:val="000000"/>
          <w:sz w:val="26"/>
          <w:szCs w:val="26"/>
          <w:shd w:val="clear" w:color="auto" w:fill="FFFFFF"/>
        </w:rPr>
        <w:t>выдвинут</w:t>
      </w:r>
      <w:r>
        <w:rPr>
          <w:color w:val="000000"/>
          <w:sz w:val="26"/>
          <w:szCs w:val="26"/>
          <w:shd w:val="clear" w:color="auto" w:fill="FFFFFF"/>
        </w:rPr>
        <w:t>а</w:t>
      </w:r>
      <w:r w:rsidRPr="00CB08DF">
        <w:rPr>
          <w:color w:val="000000"/>
          <w:sz w:val="26"/>
          <w:szCs w:val="26"/>
          <w:shd w:val="clear" w:color="auto" w:fill="FFFFFF"/>
        </w:rPr>
        <w:t xml:space="preserve"> Калужским региональным отделением общественной организации «Российский Союз бывших несовершеннолетних узников фашистских концлагерей»</w:t>
      </w:r>
    </w:p>
    <w:p w:rsidR="00211AD0" w:rsidRDefault="00211AD0" w:rsidP="00211AD0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</w:rPr>
        <w:t>ЧЕППЕЛЬ Георгий Андреевич</w:t>
      </w:r>
      <w:r>
        <w:rPr>
          <w:color w:val="000000"/>
          <w:sz w:val="26"/>
          <w:szCs w:val="26"/>
        </w:rPr>
        <w:t>, выдвинут Калужской региональной организацией Общественной организации ветеранов органов внутренних дел            и внутренних войск России</w:t>
      </w:r>
      <w:r>
        <w:rPr>
          <w:color w:val="000000"/>
          <w:sz w:val="26"/>
          <w:szCs w:val="26"/>
          <w:shd w:val="clear" w:color="auto" w:fill="FFFFFF"/>
        </w:rPr>
        <w:t xml:space="preserve">; </w:t>
      </w:r>
    </w:p>
    <w:p w:rsidR="00211AD0" w:rsidRDefault="00211AD0" w:rsidP="00211AD0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</w:rPr>
        <w:t>ЧУПРОВ Евгений Вадимович</w:t>
      </w:r>
      <w:r>
        <w:rPr>
          <w:color w:val="000000"/>
          <w:sz w:val="26"/>
          <w:szCs w:val="26"/>
        </w:rPr>
        <w:t>, выдвинут Калужской региональной организацией Общественной организации ветеранов органов внутренних дел           и внутренних войск России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A87164" w:rsidRDefault="00A87164"/>
    <w:sectPr w:rsidR="00A87164" w:rsidSect="00A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D0"/>
    <w:rsid w:val="00030F20"/>
    <w:rsid w:val="001F609D"/>
    <w:rsid w:val="00211AD0"/>
    <w:rsid w:val="004F718A"/>
    <w:rsid w:val="006420EA"/>
    <w:rsid w:val="00A87164"/>
    <w:rsid w:val="00CB08DF"/>
    <w:rsid w:val="00D408B0"/>
    <w:rsid w:val="00E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D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D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s595</dc:creator>
  <cp:lastModifiedBy>Донец Анастасия Сергеевна</cp:lastModifiedBy>
  <cp:revision>4</cp:revision>
  <dcterms:created xsi:type="dcterms:W3CDTF">2023-03-14T12:20:00Z</dcterms:created>
  <dcterms:modified xsi:type="dcterms:W3CDTF">2023-03-14T12:26:00Z</dcterms:modified>
</cp:coreProperties>
</file>